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28" w:rsidRPr="00701440" w:rsidRDefault="00203228" w:rsidP="00203228">
      <w:pPr>
        <w:pStyle w:val="1"/>
        <w:jc w:val="center"/>
        <w:rPr>
          <w:sz w:val="28"/>
          <w:szCs w:val="28"/>
        </w:rPr>
      </w:pPr>
      <w:r w:rsidRPr="00701440">
        <w:rPr>
          <w:sz w:val="28"/>
          <w:szCs w:val="28"/>
        </w:rPr>
        <w:t>Урок чтения. 2-й класс. «Н. Носов "Заплатка"»</w:t>
      </w:r>
    </w:p>
    <w:p w:rsidR="00203228" w:rsidRPr="00701440" w:rsidRDefault="00203228" w:rsidP="00203228">
      <w:pPr>
        <w:rPr>
          <w:sz w:val="28"/>
          <w:szCs w:val="28"/>
        </w:rPr>
      </w:pP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>Цели:</w:t>
      </w:r>
      <w:r w:rsidRPr="00701440">
        <w:rPr>
          <w:sz w:val="28"/>
          <w:szCs w:val="28"/>
        </w:rPr>
        <w:t xml:space="preserve"> </w:t>
      </w:r>
    </w:p>
    <w:p w:rsidR="00203228" w:rsidRPr="00701440" w:rsidRDefault="00203228" w:rsidP="0020322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01440">
        <w:rPr>
          <w:sz w:val="28"/>
          <w:szCs w:val="28"/>
        </w:rPr>
        <w:t>научить работать над правильным и выразительным чтением, через развитие понимания содержания и понимания эмоционального настроения героя;</w:t>
      </w:r>
    </w:p>
    <w:p w:rsidR="00203228" w:rsidRPr="00701440" w:rsidRDefault="00203228" w:rsidP="0020322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01440">
        <w:rPr>
          <w:sz w:val="28"/>
          <w:szCs w:val="28"/>
        </w:rPr>
        <w:t>развивать внимание через специальные упражнения;</w:t>
      </w:r>
    </w:p>
    <w:p w:rsidR="00203228" w:rsidRPr="00701440" w:rsidRDefault="00203228" w:rsidP="0020322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701440">
        <w:rPr>
          <w:sz w:val="28"/>
          <w:szCs w:val="28"/>
        </w:rPr>
        <w:t>воспитывать трудолюбие, умение преодолевать трудности.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>I. Организационный момент.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Настроимся на работу. Поприветствуем гостей. Проверим осанку.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>II. Постановка задачи.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Продолжим работу с рассказом “Заплатка”. Кто написал этот рассказ? (</w:t>
      </w:r>
      <w:r w:rsidRPr="00701440">
        <w:rPr>
          <w:i/>
          <w:iCs/>
          <w:sz w:val="28"/>
          <w:szCs w:val="28"/>
        </w:rPr>
        <w:t>Носов Н.)</w:t>
      </w:r>
      <w:r w:rsidRPr="00701440">
        <w:rPr>
          <w:sz w:val="28"/>
          <w:szCs w:val="28"/>
        </w:rPr>
        <w:br/>
        <w:t>– Мы учимся правильно читать. Что значит, правильно читать?</w:t>
      </w:r>
      <w:r w:rsidRPr="00701440">
        <w:rPr>
          <w:sz w:val="28"/>
          <w:szCs w:val="28"/>
        </w:rPr>
        <w:br/>
        <w:t>– Дома вы будете говорить выразительное чтение. А на уроке мы будем к этому готовиться – проследим за настроением героя и за своим отношением к его поступкам, поговорим с автором.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>III. Работа над техникой чтения, артикуляционным аппаратом.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 xml:space="preserve">– Подготовим язычок. 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i/>
          <w:iCs/>
          <w:sz w:val="28"/>
          <w:szCs w:val="28"/>
        </w:rPr>
        <w:t>Упражнение “</w:t>
      </w:r>
      <w:proofErr w:type="spellStart"/>
      <w:r w:rsidRPr="00701440">
        <w:rPr>
          <w:b/>
          <w:bCs/>
          <w:i/>
          <w:iCs/>
          <w:sz w:val="28"/>
          <w:szCs w:val="28"/>
        </w:rPr>
        <w:t>Фотоглаз</w:t>
      </w:r>
      <w:proofErr w:type="spellEnd"/>
      <w:r w:rsidRPr="00701440">
        <w:rPr>
          <w:b/>
          <w:bCs/>
          <w:i/>
          <w:iCs/>
          <w:sz w:val="28"/>
          <w:szCs w:val="28"/>
        </w:rPr>
        <w:t>”.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i/>
          <w:iCs/>
          <w:sz w:val="28"/>
          <w:szCs w:val="28"/>
        </w:rPr>
        <w:t xml:space="preserve">На карточках: </w:t>
      </w:r>
      <w:r w:rsidRPr="00701440">
        <w:rPr>
          <w:sz w:val="28"/>
          <w:szCs w:val="28"/>
        </w:rPr>
        <w:t>"</w:t>
      </w:r>
      <w:proofErr w:type="gramStart"/>
      <w:r w:rsidRPr="00701440">
        <w:rPr>
          <w:sz w:val="28"/>
          <w:szCs w:val="28"/>
        </w:rPr>
        <w:t>Не всяк</w:t>
      </w:r>
      <w:proofErr w:type="gramEnd"/>
      <w:r w:rsidRPr="00701440">
        <w:rPr>
          <w:sz w:val="28"/>
          <w:szCs w:val="28"/>
        </w:rPr>
        <w:t xml:space="preserve"> умен, кто богато наряжен".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 xml:space="preserve">– Было ли слово </w:t>
      </w:r>
      <w:r w:rsidRPr="00701440">
        <w:rPr>
          <w:i/>
          <w:iCs/>
          <w:sz w:val="28"/>
          <w:szCs w:val="28"/>
        </w:rPr>
        <w:t>умен</w:t>
      </w:r>
      <w:r w:rsidRPr="00701440">
        <w:rPr>
          <w:sz w:val="28"/>
          <w:szCs w:val="28"/>
        </w:rPr>
        <w:t xml:space="preserve">, </w:t>
      </w:r>
      <w:r w:rsidRPr="00701440">
        <w:rPr>
          <w:i/>
          <w:iCs/>
          <w:sz w:val="28"/>
          <w:szCs w:val="28"/>
        </w:rPr>
        <w:t>кто</w:t>
      </w:r>
      <w:r w:rsidRPr="00701440">
        <w:rPr>
          <w:sz w:val="28"/>
          <w:szCs w:val="28"/>
        </w:rPr>
        <w:t xml:space="preserve">, </w:t>
      </w:r>
      <w:r w:rsidRPr="00701440">
        <w:rPr>
          <w:i/>
          <w:iCs/>
          <w:sz w:val="28"/>
          <w:szCs w:val="28"/>
        </w:rPr>
        <w:t>туфли</w:t>
      </w:r>
      <w:r w:rsidRPr="00701440">
        <w:rPr>
          <w:sz w:val="28"/>
          <w:szCs w:val="28"/>
        </w:rPr>
        <w:t>? Какие слова прочли? Проговариваем четко.</w:t>
      </w:r>
      <w:r w:rsidRPr="00701440">
        <w:rPr>
          <w:sz w:val="28"/>
          <w:szCs w:val="28"/>
        </w:rPr>
        <w:br/>
        <w:t>– Правильно читать нам помогает интонация и мимика (выражение лица). Проговорите радостно, зло, грустно, четко проговорите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>IV. Работа над содержанием.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Как озаглавили 1 часть?</w:t>
      </w:r>
      <w:r w:rsidRPr="00701440">
        <w:rPr>
          <w:i/>
          <w:iCs/>
          <w:sz w:val="28"/>
          <w:szCs w:val="28"/>
        </w:rPr>
        <w:t xml:space="preserve"> (“Замечательные штаны”)</w:t>
      </w:r>
      <w:r w:rsidRPr="00701440">
        <w:rPr>
          <w:sz w:val="28"/>
          <w:szCs w:val="28"/>
        </w:rPr>
        <w:br/>
        <w:t>– Что говорится о Бобке в этой части?</w:t>
      </w:r>
      <w:r w:rsidRPr="00701440">
        <w:rPr>
          <w:sz w:val="28"/>
          <w:szCs w:val="28"/>
        </w:rPr>
        <w:br/>
        <w:t>– Прочтите слова, которые помогут определить настроение Бобки.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proofErr w:type="spellStart"/>
      <w:r w:rsidRPr="00701440">
        <w:rPr>
          <w:i/>
          <w:iCs/>
          <w:sz w:val="28"/>
          <w:szCs w:val="28"/>
        </w:rPr>
        <w:t>Лю</w:t>
      </w:r>
      <w:proofErr w:type="spellEnd"/>
      <w:r w:rsidRPr="00701440">
        <w:rPr>
          <w:i/>
          <w:iCs/>
          <w:sz w:val="28"/>
          <w:szCs w:val="28"/>
        </w:rPr>
        <w:t>..</w:t>
      </w:r>
      <w:proofErr w:type="gramStart"/>
      <w:r w:rsidRPr="00701440">
        <w:rPr>
          <w:i/>
          <w:iCs/>
          <w:sz w:val="28"/>
          <w:szCs w:val="28"/>
        </w:rPr>
        <w:t>.л</w:t>
      </w:r>
      <w:proofErr w:type="gramEnd"/>
      <w:r w:rsidRPr="00701440">
        <w:rPr>
          <w:i/>
          <w:iCs/>
          <w:sz w:val="28"/>
          <w:szCs w:val="28"/>
        </w:rPr>
        <w:t xml:space="preserve">, </w:t>
      </w:r>
      <w:proofErr w:type="spellStart"/>
      <w:r w:rsidRPr="00701440">
        <w:rPr>
          <w:i/>
          <w:iCs/>
          <w:sz w:val="28"/>
          <w:szCs w:val="28"/>
        </w:rPr>
        <w:t>хвас</w:t>
      </w:r>
      <w:proofErr w:type="spellEnd"/>
      <w:r w:rsidRPr="00701440">
        <w:rPr>
          <w:i/>
          <w:iCs/>
          <w:sz w:val="28"/>
          <w:szCs w:val="28"/>
        </w:rPr>
        <w:t>...</w:t>
      </w:r>
      <w:proofErr w:type="spellStart"/>
      <w:r w:rsidRPr="00701440">
        <w:rPr>
          <w:i/>
          <w:iCs/>
          <w:sz w:val="28"/>
          <w:szCs w:val="28"/>
        </w:rPr>
        <w:t>ся</w:t>
      </w:r>
      <w:proofErr w:type="spellEnd"/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lastRenderedPageBreak/>
        <w:t>– А вы испытывали такое чувство? Продемонстрируйте свои любимые брюки.</w:t>
      </w:r>
      <w:r w:rsidRPr="00701440">
        <w:rPr>
          <w:sz w:val="28"/>
          <w:szCs w:val="28"/>
        </w:rPr>
        <w:br/>
        <w:t xml:space="preserve">– Какое настроение </w:t>
      </w:r>
      <w:proofErr w:type="gramStart"/>
      <w:r w:rsidRPr="00701440">
        <w:rPr>
          <w:sz w:val="28"/>
          <w:szCs w:val="28"/>
        </w:rPr>
        <w:t>у</w:t>
      </w:r>
      <w:proofErr w:type="gramEnd"/>
      <w:r w:rsidRPr="00701440">
        <w:rPr>
          <w:sz w:val="28"/>
          <w:szCs w:val="28"/>
        </w:rPr>
        <w:t xml:space="preserve"> Бобки? Выберите карточку </w:t>
      </w:r>
      <w:r w:rsidRPr="00701440">
        <w:rPr>
          <w:i/>
          <w:iCs/>
          <w:sz w:val="28"/>
          <w:szCs w:val="28"/>
        </w:rPr>
        <w:t>(рожица с изображением радости).</w:t>
      </w:r>
      <w:r w:rsidRPr="00701440">
        <w:rPr>
          <w:sz w:val="28"/>
          <w:szCs w:val="28"/>
        </w:rPr>
        <w:br/>
        <w:t>– Что бы вы хотели передать слушателям при чтении этой части? Читаем и оцениваем.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 xml:space="preserve">– Как озаглавили 2 часть? </w:t>
      </w:r>
      <w:r w:rsidRPr="00701440">
        <w:rPr>
          <w:i/>
          <w:iCs/>
          <w:sz w:val="28"/>
          <w:szCs w:val="28"/>
        </w:rPr>
        <w:t>(“Дырка”)</w:t>
      </w:r>
      <w:r w:rsidRPr="00701440">
        <w:rPr>
          <w:sz w:val="28"/>
          <w:szCs w:val="28"/>
        </w:rPr>
        <w:br/>
        <w:t>– Как отразилась дырка на штанах, на настроении Бобки?</w:t>
      </w:r>
      <w:r w:rsidRPr="00701440">
        <w:rPr>
          <w:sz w:val="28"/>
          <w:szCs w:val="28"/>
        </w:rPr>
        <w:br/>
        <w:t xml:space="preserve">– Посмотрите и зачитайте, как это сказал автор. </w:t>
      </w:r>
      <w:r w:rsidRPr="00701440">
        <w:rPr>
          <w:sz w:val="28"/>
          <w:szCs w:val="28"/>
        </w:rPr>
        <w:br/>
        <w:t>– Прочитайте огорчительно, равнодушно</w:t>
      </w:r>
      <w:r w:rsidRPr="00701440">
        <w:rPr>
          <w:sz w:val="28"/>
          <w:szCs w:val="28"/>
        </w:rPr>
        <w:br/>
        <w:t xml:space="preserve">– Выберите настроение </w:t>
      </w:r>
      <w:r w:rsidRPr="00701440">
        <w:rPr>
          <w:i/>
          <w:iCs/>
          <w:sz w:val="28"/>
          <w:szCs w:val="28"/>
        </w:rPr>
        <w:t>(рожица с огорченным выражением)</w:t>
      </w:r>
      <w:r w:rsidRPr="00701440">
        <w:rPr>
          <w:sz w:val="28"/>
          <w:szCs w:val="28"/>
        </w:rPr>
        <w:t>.</w:t>
      </w:r>
      <w:r w:rsidRPr="00701440">
        <w:rPr>
          <w:sz w:val="28"/>
          <w:szCs w:val="28"/>
        </w:rPr>
        <w:br/>
        <w:t>– Жаль ли вам Бобку?</w:t>
      </w:r>
      <w:r w:rsidRPr="00701440">
        <w:rPr>
          <w:sz w:val="28"/>
          <w:szCs w:val="28"/>
        </w:rPr>
        <w:br/>
        <w:t>– Одобрила ли мама Бобку? А автор?</w:t>
      </w:r>
      <w:r w:rsidRPr="00701440">
        <w:rPr>
          <w:sz w:val="28"/>
          <w:szCs w:val="28"/>
        </w:rPr>
        <w:br/>
        <w:t>– Посмотрим, внимательно ли вы читали. Ира читает за маму, а вы отвечаете, закрыв учебники, передавая настроение Бобки.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 xml:space="preserve">V. </w:t>
      </w:r>
      <w:proofErr w:type="spellStart"/>
      <w:r w:rsidRPr="00701440">
        <w:rPr>
          <w:b/>
          <w:bCs/>
          <w:sz w:val="28"/>
          <w:szCs w:val="28"/>
        </w:rPr>
        <w:t>Физминутка</w:t>
      </w:r>
      <w:proofErr w:type="spellEnd"/>
      <w:r w:rsidRPr="00701440">
        <w:rPr>
          <w:b/>
          <w:bCs/>
          <w:sz w:val="28"/>
          <w:szCs w:val="28"/>
        </w:rPr>
        <w:t xml:space="preserve"> для глаз.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 xml:space="preserve">– Как озаглавили 3 часть? </w:t>
      </w:r>
      <w:r w:rsidRPr="00701440">
        <w:rPr>
          <w:i/>
          <w:iCs/>
          <w:sz w:val="28"/>
          <w:szCs w:val="28"/>
        </w:rPr>
        <w:t>(“Какой же ты солдат?”)</w:t>
      </w:r>
      <w:r w:rsidRPr="00701440">
        <w:rPr>
          <w:sz w:val="28"/>
          <w:szCs w:val="28"/>
        </w:rPr>
        <w:br/>
        <w:t>– Почему ребята смеялись?</w:t>
      </w:r>
      <w:r w:rsidRPr="00701440">
        <w:rPr>
          <w:sz w:val="28"/>
          <w:szCs w:val="28"/>
        </w:rPr>
        <w:br/>
        <w:t>– Обился ли Бобка на ребят?</w:t>
      </w:r>
      <w:r w:rsidRPr="00701440">
        <w:rPr>
          <w:sz w:val="28"/>
          <w:szCs w:val="28"/>
        </w:rPr>
        <w:br/>
        <w:t>– Что вам сказал автор Носов и Бобка?</w:t>
      </w:r>
      <w:r w:rsidRPr="00701440">
        <w:rPr>
          <w:sz w:val="28"/>
          <w:szCs w:val="28"/>
        </w:rPr>
        <w:br/>
        <w:t>– Выбор настроения (обида)</w:t>
      </w:r>
      <w:r w:rsidRPr="00701440">
        <w:rPr>
          <w:sz w:val="28"/>
          <w:szCs w:val="28"/>
        </w:rPr>
        <w:br/>
        <w:t>– Одели бы вы рваные штаны? Почему?</w:t>
      </w:r>
      <w:r w:rsidRPr="00701440">
        <w:rPr>
          <w:sz w:val="28"/>
          <w:szCs w:val="28"/>
        </w:rPr>
        <w:br/>
        <w:t>– Читаем вместе. Я – автор, Ваня – Бобка, все – ребята.</w:t>
      </w:r>
      <w:r w:rsidRPr="00701440">
        <w:rPr>
          <w:sz w:val="28"/>
          <w:szCs w:val="28"/>
        </w:rPr>
        <w:br/>
        <w:t>– Что каждый должен изображать голосом, лицом, жестом? Помните настроение.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 xml:space="preserve">– Как озаглавили 4 часть? </w:t>
      </w:r>
      <w:r w:rsidRPr="00701440">
        <w:rPr>
          <w:i/>
          <w:iCs/>
          <w:sz w:val="28"/>
          <w:szCs w:val="28"/>
        </w:rPr>
        <w:t>(“Нелегкое дело”)</w:t>
      </w:r>
      <w:r w:rsidRPr="00701440">
        <w:rPr>
          <w:sz w:val="28"/>
          <w:szCs w:val="28"/>
        </w:rPr>
        <w:br/>
        <w:t>– Чем понравился Бобка в этой ситуации?</w:t>
      </w:r>
      <w:r w:rsidRPr="00701440">
        <w:rPr>
          <w:sz w:val="28"/>
          <w:szCs w:val="28"/>
        </w:rPr>
        <w:br/>
        <w:t>– Если у вас что-то не получается, как вы поступаете, что себе говорите?</w:t>
      </w:r>
      <w:r w:rsidRPr="00701440">
        <w:rPr>
          <w:sz w:val="28"/>
          <w:szCs w:val="28"/>
        </w:rPr>
        <w:br/>
        <w:t>– Вы решительны, как и Бобка?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>VI. Выбор настроения.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 xml:space="preserve">– Я прочту, а вы скажите, правильно ли я выбрала интонацию? 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i/>
          <w:iCs/>
          <w:sz w:val="28"/>
          <w:szCs w:val="28"/>
        </w:rPr>
        <w:t>Учитель читает один абзац первый раз – неправильно, второй</w:t>
      </w:r>
      <w:proofErr w:type="gramStart"/>
      <w:r w:rsidRPr="00701440">
        <w:rPr>
          <w:i/>
          <w:iCs/>
          <w:sz w:val="28"/>
          <w:szCs w:val="28"/>
        </w:rPr>
        <w:t>2</w:t>
      </w:r>
      <w:proofErr w:type="gramEnd"/>
      <w:r w:rsidRPr="00701440">
        <w:rPr>
          <w:i/>
          <w:iCs/>
          <w:sz w:val="28"/>
          <w:szCs w:val="28"/>
        </w:rPr>
        <w:t xml:space="preserve"> раз – правильно. Анализ чтения учащимися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А теперь проверим, внимательные ли вы читатели?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i/>
          <w:iCs/>
          <w:sz w:val="28"/>
          <w:szCs w:val="28"/>
        </w:rPr>
        <w:t>Чтение текста учителем с изменением слов, ребята по ходу хлопают и исправляют.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lastRenderedPageBreak/>
        <w:t xml:space="preserve">– Как озаглавили 5 часть? </w:t>
      </w:r>
      <w:r w:rsidRPr="00701440">
        <w:rPr>
          <w:i/>
          <w:iCs/>
          <w:sz w:val="28"/>
          <w:szCs w:val="28"/>
        </w:rPr>
        <w:t>(“Гордость Бобки”)</w:t>
      </w:r>
      <w:r w:rsidRPr="00701440">
        <w:rPr>
          <w:sz w:val="28"/>
          <w:szCs w:val="28"/>
        </w:rPr>
        <w:br/>
        <w:t>– Послушаем ваши вопросы.</w:t>
      </w:r>
      <w:r w:rsidRPr="00701440">
        <w:rPr>
          <w:sz w:val="28"/>
          <w:szCs w:val="28"/>
        </w:rPr>
        <w:br/>
        <w:t xml:space="preserve">– Какое настроение </w:t>
      </w:r>
      <w:proofErr w:type="gramStart"/>
      <w:r w:rsidRPr="00701440">
        <w:rPr>
          <w:sz w:val="28"/>
          <w:szCs w:val="28"/>
        </w:rPr>
        <w:t>у</w:t>
      </w:r>
      <w:proofErr w:type="gramEnd"/>
      <w:r w:rsidRPr="00701440">
        <w:rPr>
          <w:sz w:val="28"/>
          <w:szCs w:val="28"/>
        </w:rPr>
        <w:t xml:space="preserve"> Бобки?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proofErr w:type="spellStart"/>
      <w:r w:rsidRPr="00701440">
        <w:rPr>
          <w:i/>
          <w:iCs/>
          <w:sz w:val="28"/>
          <w:szCs w:val="28"/>
        </w:rPr>
        <w:t>Инсценирование</w:t>
      </w:r>
      <w:proofErr w:type="spellEnd"/>
      <w:r w:rsidRPr="00701440">
        <w:rPr>
          <w:i/>
          <w:iCs/>
          <w:sz w:val="28"/>
          <w:szCs w:val="28"/>
        </w:rPr>
        <w:t xml:space="preserve"> ребят.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Изменялось ли настроение Бобки?</w:t>
      </w:r>
      <w:r w:rsidRPr="00701440">
        <w:rPr>
          <w:sz w:val="28"/>
          <w:szCs w:val="28"/>
        </w:rPr>
        <w:br/>
        <w:t>– А мы читали одинаково каждую часть рассказа?</w:t>
      </w:r>
      <w:r w:rsidRPr="00701440">
        <w:rPr>
          <w:sz w:val="28"/>
          <w:szCs w:val="28"/>
        </w:rPr>
        <w:br/>
        <w:t>– Когда больше гордился штанами Бобка, первыми или вторыми? Почему?</w:t>
      </w:r>
      <w:r w:rsidRPr="00701440">
        <w:rPr>
          <w:sz w:val="28"/>
          <w:szCs w:val="28"/>
        </w:rPr>
        <w:br/>
        <w:t>– Поговорим с автором</w:t>
      </w:r>
      <w:r w:rsidRPr="00701440">
        <w:rPr>
          <w:sz w:val="28"/>
          <w:szCs w:val="28"/>
        </w:rPr>
        <w:br/>
        <w:t xml:space="preserve">– Что хотел сказать автор на примере Бобки? </w:t>
      </w:r>
      <w:r w:rsidRPr="00701440">
        <w:rPr>
          <w:i/>
          <w:iCs/>
          <w:sz w:val="28"/>
          <w:szCs w:val="28"/>
        </w:rPr>
        <w:t>Подсказка: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083"/>
        <w:gridCol w:w="1945"/>
      </w:tblGrid>
      <w:tr w:rsidR="00203228" w:rsidRPr="00701440" w:rsidTr="006865DF">
        <w:trPr>
          <w:tblCellSpacing w:w="0" w:type="dxa"/>
        </w:trPr>
        <w:tc>
          <w:tcPr>
            <w:tcW w:w="0" w:type="auto"/>
            <w:vAlign w:val="center"/>
          </w:tcPr>
          <w:p w:rsidR="00203228" w:rsidRPr="00701440" w:rsidRDefault="00203228" w:rsidP="006865DF">
            <w:pPr>
              <w:rPr>
                <w:sz w:val="28"/>
                <w:szCs w:val="28"/>
              </w:rPr>
            </w:pPr>
            <w:r w:rsidRPr="00701440">
              <w:rPr>
                <w:sz w:val="28"/>
                <w:szCs w:val="28"/>
              </w:rPr>
              <w:t>кто</w:t>
            </w:r>
            <w:proofErr w:type="gramStart"/>
            <w:r w:rsidRPr="00701440">
              <w:rPr>
                <w:sz w:val="28"/>
                <w:szCs w:val="28"/>
              </w:rPr>
              <w:br/>
              <w:t>Л</w:t>
            </w:r>
            <w:proofErr w:type="gramEnd"/>
            <w:r w:rsidRPr="00701440">
              <w:rPr>
                <w:sz w:val="28"/>
                <w:szCs w:val="28"/>
              </w:rPr>
              <w:t>юбит</w:t>
            </w:r>
            <w:r w:rsidRPr="00701440">
              <w:rPr>
                <w:sz w:val="28"/>
                <w:szCs w:val="28"/>
              </w:rPr>
              <w:br/>
              <w:t>Труд</w:t>
            </w:r>
          </w:p>
        </w:tc>
        <w:tc>
          <w:tcPr>
            <w:tcW w:w="0" w:type="auto"/>
            <w:vAlign w:val="center"/>
          </w:tcPr>
          <w:p w:rsidR="00203228" w:rsidRPr="00701440" w:rsidRDefault="00203228" w:rsidP="006865DF">
            <w:pPr>
              <w:rPr>
                <w:sz w:val="28"/>
                <w:szCs w:val="28"/>
              </w:rPr>
            </w:pPr>
            <w:r w:rsidRPr="00701440">
              <w:rPr>
                <w:sz w:val="28"/>
                <w:szCs w:val="28"/>
              </w:rPr>
              <w:t>того</w:t>
            </w:r>
            <w:r w:rsidRPr="00701440">
              <w:rPr>
                <w:sz w:val="28"/>
                <w:szCs w:val="28"/>
              </w:rPr>
              <w:br/>
              <w:t>люди</w:t>
            </w:r>
            <w:r w:rsidRPr="00701440">
              <w:rPr>
                <w:sz w:val="28"/>
                <w:szCs w:val="28"/>
              </w:rPr>
              <w:br/>
              <w:t>…(дополнить)</w:t>
            </w:r>
          </w:p>
        </w:tc>
      </w:tr>
    </w:tbl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Как понимаете?</w:t>
      </w:r>
      <w:r w:rsidRPr="00701440">
        <w:rPr>
          <w:sz w:val="28"/>
          <w:szCs w:val="28"/>
        </w:rPr>
        <w:br/>
        <w:t>– Вам понравился Бобка? Чем?</w:t>
      </w:r>
      <w:r w:rsidRPr="00701440">
        <w:rPr>
          <w:sz w:val="28"/>
          <w:szCs w:val="28"/>
        </w:rPr>
        <w:br/>
        <w:t xml:space="preserve">– А вы бы хотели, что бы вас </w:t>
      </w:r>
      <w:proofErr w:type="spellStart"/>
      <w:r w:rsidRPr="00701440">
        <w:rPr>
          <w:sz w:val="28"/>
          <w:szCs w:val="28"/>
        </w:rPr>
        <w:t>уважали?</w:t>
      </w:r>
      <w:r w:rsidRPr="00701440">
        <w:rPr>
          <w:b/>
          <w:bCs/>
          <w:sz w:val="28"/>
          <w:szCs w:val="28"/>
        </w:rPr>
        <w:t>VII</w:t>
      </w:r>
      <w:proofErr w:type="spellEnd"/>
      <w:r w:rsidRPr="00701440">
        <w:rPr>
          <w:b/>
          <w:bCs/>
          <w:sz w:val="28"/>
          <w:szCs w:val="28"/>
        </w:rPr>
        <w:t>. Рефлексия.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За что бы вы себя похвалили сегодня?</w:t>
      </w:r>
      <w:r w:rsidRPr="00701440">
        <w:rPr>
          <w:sz w:val="28"/>
          <w:szCs w:val="28"/>
        </w:rPr>
        <w:br/>
        <w:t>– Что в уроке понравилось?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b/>
          <w:bCs/>
          <w:sz w:val="28"/>
          <w:szCs w:val="28"/>
        </w:rPr>
        <w:t>VIII. Домашнее задание.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  <w:r w:rsidRPr="00701440">
        <w:rPr>
          <w:sz w:val="28"/>
          <w:szCs w:val="28"/>
        </w:rPr>
        <w:t>– Подготовить выразительное чтение 1 вариант: I, II, III части; 2 вариант: IV, V части, пользуясь памяткой</w:t>
      </w:r>
    </w:p>
    <w:p w:rsidR="00203228" w:rsidRPr="00701440" w:rsidRDefault="00203228" w:rsidP="00203228">
      <w:pPr>
        <w:pStyle w:val="a3"/>
        <w:rPr>
          <w:sz w:val="28"/>
          <w:szCs w:val="28"/>
        </w:rPr>
      </w:pPr>
    </w:p>
    <w:p w:rsidR="00203228" w:rsidRPr="00701440" w:rsidRDefault="00203228" w:rsidP="00203228">
      <w:pPr>
        <w:pStyle w:val="a3"/>
        <w:rPr>
          <w:sz w:val="28"/>
          <w:szCs w:val="28"/>
        </w:rPr>
      </w:pPr>
    </w:p>
    <w:p w:rsidR="00203228" w:rsidRPr="00701440" w:rsidRDefault="00203228" w:rsidP="00203228">
      <w:pPr>
        <w:pStyle w:val="a3"/>
        <w:rPr>
          <w:sz w:val="28"/>
          <w:szCs w:val="28"/>
        </w:rPr>
      </w:pPr>
    </w:p>
    <w:p w:rsidR="00203228" w:rsidRPr="00701440" w:rsidRDefault="00203228" w:rsidP="00203228">
      <w:pPr>
        <w:pStyle w:val="1"/>
        <w:jc w:val="center"/>
        <w:rPr>
          <w:sz w:val="28"/>
          <w:szCs w:val="28"/>
        </w:rPr>
      </w:pPr>
      <w:r w:rsidRPr="00701440">
        <w:rPr>
          <w:sz w:val="28"/>
          <w:szCs w:val="28"/>
        </w:rPr>
        <w:t xml:space="preserve"> </w:t>
      </w:r>
    </w:p>
    <w:p w:rsidR="00203228" w:rsidRPr="00701440" w:rsidRDefault="00203228" w:rsidP="00203228">
      <w:pPr>
        <w:pStyle w:val="1"/>
        <w:jc w:val="center"/>
        <w:rPr>
          <w:sz w:val="28"/>
          <w:szCs w:val="28"/>
        </w:rPr>
      </w:pPr>
    </w:p>
    <w:p w:rsidR="00203228" w:rsidRPr="00701440" w:rsidRDefault="00203228" w:rsidP="00203228">
      <w:pPr>
        <w:pStyle w:val="1"/>
        <w:jc w:val="center"/>
        <w:rPr>
          <w:sz w:val="28"/>
          <w:szCs w:val="28"/>
        </w:rPr>
      </w:pPr>
    </w:p>
    <w:p w:rsidR="00203228" w:rsidRPr="00701440" w:rsidRDefault="00203228" w:rsidP="00203228">
      <w:pPr>
        <w:pStyle w:val="1"/>
        <w:jc w:val="center"/>
        <w:rPr>
          <w:sz w:val="28"/>
          <w:szCs w:val="28"/>
        </w:rPr>
      </w:pPr>
    </w:p>
    <w:p w:rsidR="00203228" w:rsidRPr="00701440" w:rsidRDefault="00203228" w:rsidP="00203228">
      <w:pPr>
        <w:pStyle w:val="1"/>
        <w:jc w:val="center"/>
        <w:rPr>
          <w:sz w:val="28"/>
          <w:szCs w:val="28"/>
        </w:rPr>
      </w:pPr>
    </w:p>
    <w:p w:rsidR="00000000" w:rsidRDefault="0020322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004"/>
    <w:multiLevelType w:val="multilevel"/>
    <w:tmpl w:val="9A6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228"/>
    <w:rsid w:val="0020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03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20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2011-01-20T11:07:00Z</dcterms:created>
  <dcterms:modified xsi:type="dcterms:W3CDTF">2011-01-20T11:07:00Z</dcterms:modified>
</cp:coreProperties>
</file>